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1ECFD41A" w:rsidR="004357AE" w:rsidRPr="00DC28D7" w:rsidRDefault="000E4608" w:rsidP="004357AE">
      <w:pPr>
        <w:rPr>
          <w:rFonts w:ascii="Calibri" w:hAnsi="Calibri" w:cs="Calibri"/>
          <w:lang w:val="en-US"/>
        </w:rPr>
      </w:pPr>
      <w:r w:rsidRPr="00DC28D7">
        <w:rPr>
          <w:rFonts w:ascii="Calibri" w:hAnsi="Calibri" w:cs="Calibri"/>
          <w:b/>
          <w:bCs/>
          <w:lang w:val="en-US"/>
        </w:rPr>
        <w:t xml:space="preserve">Project title: Upgrading National Research Infrastructures – </w:t>
      </w:r>
      <w:r w:rsidR="004357AE" w:rsidRPr="00DC28D7">
        <w:rPr>
          <w:rFonts w:ascii="Calibri" w:hAnsi="Calibri" w:cs="Calibri"/>
          <w:lang w:val="en-US"/>
        </w:rPr>
        <w:t>RIUM</w:t>
      </w:r>
      <w:r w:rsidR="004357AE" w:rsidRPr="00DC28D7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DC28D7" w:rsidRDefault="00571E7B" w:rsidP="004357AE">
      <w:pPr>
        <w:rPr>
          <w:rFonts w:ascii="Calibri" w:hAnsi="Calibri" w:cs="Calibri"/>
          <w:lang w:val="en-US"/>
        </w:rPr>
      </w:pPr>
    </w:p>
    <w:p w14:paraId="6FBB698A" w14:textId="73F5277B" w:rsidR="00571E7B" w:rsidRPr="00DC28D7" w:rsidRDefault="000E4608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DC28D7">
        <w:rPr>
          <w:rFonts w:asciiTheme="minorHAnsi" w:hAnsiTheme="minorHAnsi" w:cstheme="minorHAnsi"/>
          <w:sz w:val="32"/>
          <w:szCs w:val="24"/>
          <w:lang w:val="en-US"/>
        </w:rPr>
        <w:t>COMPLIANCE DECLARATION WITH MINIMUM TECHNICAL REQUIREMENTS OF THE OFFERED EQUIPMENT</w:t>
      </w:r>
      <w:r w:rsidR="004D74D4">
        <w:rPr>
          <w:rFonts w:asciiTheme="minorHAnsi" w:hAnsiTheme="minorHAnsi" w:cstheme="minorHAnsi"/>
          <w:sz w:val="32"/>
          <w:szCs w:val="24"/>
          <w:lang w:val="en-US"/>
        </w:rPr>
        <w:t xml:space="preserve"> – </w:t>
      </w:r>
      <w:r w:rsidR="00C567C0">
        <w:rPr>
          <w:rFonts w:asciiTheme="minorHAnsi" w:hAnsiTheme="minorHAnsi" w:cstheme="minorHAnsi"/>
          <w:sz w:val="32"/>
          <w:szCs w:val="24"/>
          <w:lang w:val="en-US"/>
        </w:rPr>
        <w:t>LOT</w:t>
      </w:r>
      <w:r w:rsidR="004D74D4">
        <w:rPr>
          <w:rFonts w:asciiTheme="minorHAnsi" w:hAnsiTheme="minorHAnsi" w:cstheme="minorHAnsi"/>
          <w:sz w:val="32"/>
          <w:szCs w:val="24"/>
          <w:lang w:val="en-US"/>
        </w:rPr>
        <w:t xml:space="preserve"> 5</w:t>
      </w:r>
    </w:p>
    <w:p w14:paraId="03CCCE8B" w14:textId="77777777" w:rsidR="00571E7B" w:rsidRPr="00DC28D7" w:rsidRDefault="00571E7B" w:rsidP="00571E7B">
      <w:pPr>
        <w:rPr>
          <w:lang w:val="en-US" w:eastAsia="en-US"/>
        </w:rPr>
      </w:pPr>
    </w:p>
    <w:p w14:paraId="631C6444" w14:textId="67E6582A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EE198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0"/>
    </w:p>
    <w:p w14:paraId="533F6044" w14:textId="77777777" w:rsidR="00571E7B" w:rsidRPr="00DC28D7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6751380B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1"/>
    </w:p>
    <w:p w14:paraId="246AEA7F" w14:textId="77777777" w:rsidR="00571E7B" w:rsidRPr="00DC28D7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16596F64" w14:textId="2DE6AB4C" w:rsidR="00C567C0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lang w:val="en-US"/>
        </w:rPr>
      </w:pPr>
      <w:r w:rsidRPr="00DC28D7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DC28D7">
        <w:rPr>
          <w:rFonts w:cstheme="minorHAnsi"/>
          <w:sz w:val="20"/>
          <w:szCs w:val="20"/>
          <w:lang w:val="en-US"/>
        </w:rPr>
        <w:t xml:space="preserve">: </w:t>
      </w:r>
      <w:r w:rsidR="00C567C0" w:rsidRPr="00627AF8">
        <w:rPr>
          <w:rFonts w:ascii="Calibri" w:hAnsi="Calibri" w:cs="Times New Roman"/>
          <w:b/>
          <w:bCs/>
          <w:sz w:val="20"/>
          <w:szCs w:val="20"/>
          <w:lang w:val="en-US"/>
        </w:rPr>
        <w:t>Purchase of Advanced Equipment for Development of Special Optical Fibers</w:t>
      </w:r>
    </w:p>
    <w:p w14:paraId="34B2E0FB" w14:textId="3AC25F9D" w:rsidR="00571E7B" w:rsidRPr="00C567C0" w:rsidRDefault="00C567C0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u w:val="single"/>
          <w:lang w:val="en-US"/>
        </w:rPr>
      </w:pPr>
      <w:r w:rsidRPr="00C567C0">
        <w:rPr>
          <w:rFonts w:cstheme="minorHAnsi"/>
          <w:b/>
          <w:bCs/>
          <w:sz w:val="20"/>
          <w:szCs w:val="20"/>
          <w:u w:val="single"/>
          <w:lang w:val="en-US"/>
        </w:rPr>
        <w:t>Lot</w:t>
      </w:r>
      <w:r w:rsidR="003A7999" w:rsidRPr="00C567C0">
        <w:rPr>
          <w:rFonts w:cstheme="minorHAnsi"/>
          <w:b/>
          <w:bCs/>
          <w:sz w:val="20"/>
          <w:szCs w:val="20"/>
          <w:u w:val="single"/>
          <w:lang w:val="en-US"/>
        </w:rPr>
        <w:t xml:space="preserve"> 5</w:t>
      </w:r>
      <w:r w:rsidRPr="00C567C0">
        <w:rPr>
          <w:rFonts w:cstheme="minorHAnsi"/>
          <w:b/>
          <w:bCs/>
          <w:sz w:val="20"/>
          <w:szCs w:val="20"/>
          <w:u w:val="single"/>
          <w:lang w:val="en-US"/>
        </w:rPr>
        <w:t xml:space="preserve">: </w:t>
      </w:r>
      <w:r w:rsidRPr="00C567C0">
        <w:rPr>
          <w:rFonts w:cstheme="minorHAnsi"/>
          <w:b/>
          <w:bCs/>
          <w:sz w:val="20"/>
          <w:szCs w:val="20"/>
          <w:u w:val="single"/>
          <w:lang w:val="en-US"/>
        </w:rPr>
        <w:t>The preform analyzer</w:t>
      </w:r>
    </w:p>
    <w:p w14:paraId="7E2BFB55" w14:textId="7855DEF7" w:rsidR="00E74D01" w:rsidRPr="00DC28D7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5F98DB85" w:rsidR="00E74D01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DC28D7">
        <w:rPr>
          <w:rFonts w:cstheme="minorHAnsi"/>
          <w:bCs/>
          <w:sz w:val="20"/>
          <w:szCs w:val="20"/>
          <w:lang w:val="en-US"/>
        </w:rPr>
        <w:t xml:space="preserve">: </w:t>
      </w:r>
      <w:r w:rsidR="00A81CF5" w:rsidRPr="00201C41">
        <w:rPr>
          <w:rFonts w:cstheme="minorHAnsi"/>
          <w:b/>
          <w:sz w:val="20"/>
          <w:szCs w:val="20"/>
        </w:rPr>
        <w:t>302/41 - RIUM56-FERI 03.1/2021</w:t>
      </w:r>
    </w:p>
    <w:p w14:paraId="16AD11B5" w14:textId="77777777" w:rsidR="00776803" w:rsidRPr="00DC28D7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544D67D4" w14:textId="77777777" w:rsidR="000E4608" w:rsidRPr="00DC28D7" w:rsidRDefault="000E4608" w:rsidP="000E4608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DC28D7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389518FE" w14:textId="77777777" w:rsidR="000E4608" w:rsidRPr="00DC28D7" w:rsidRDefault="000E4608" w:rsidP="000E4608">
      <w:pPr>
        <w:pStyle w:val="Glava"/>
        <w:numPr>
          <w:ilvl w:val="0"/>
          <w:numId w:val="43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DC28D7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DC28D7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4AEC8E1B" w14:textId="77777777" w:rsidR="000E4608" w:rsidRPr="00DC28D7" w:rsidRDefault="000E4608" w:rsidP="000E4608">
      <w:pPr>
        <w:pStyle w:val="Glava"/>
        <w:numPr>
          <w:ilvl w:val="0"/>
          <w:numId w:val="43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The tenderer shall upload this Annex No. 2 to the e-JN information system in the section “Other Annexes”.</w:t>
      </w:r>
    </w:p>
    <w:p w14:paraId="701486BC" w14:textId="77777777" w:rsidR="000E4608" w:rsidRPr="00DC28D7" w:rsidRDefault="000E4608" w:rsidP="000E4608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48DE2312" w14:textId="40B932EC" w:rsidR="002862FC" w:rsidRPr="00DC28D7" w:rsidRDefault="000E4608" w:rsidP="000E4608">
      <w:pPr>
        <w:pStyle w:val="Naslov1"/>
        <w:rPr>
          <w:b w:val="0"/>
          <w:sz w:val="20"/>
          <w:szCs w:val="20"/>
          <w:lang w:val="en-US"/>
        </w:rPr>
      </w:pPr>
      <w:r w:rsidRPr="00DC28D7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="00C567C0">
        <w:rPr>
          <w:bCs w:val="0"/>
          <w:sz w:val="20"/>
          <w:szCs w:val="20"/>
          <w:lang w:val="en-US"/>
        </w:rPr>
        <w:t>“</w:t>
      </w:r>
      <w:r w:rsidR="00C567C0" w:rsidRPr="00627AF8">
        <w:rPr>
          <w:rFonts w:ascii="Calibri" w:hAnsi="Calibri" w:cs="Times New Roman"/>
          <w:sz w:val="20"/>
          <w:szCs w:val="20"/>
          <w:lang w:val="en-US"/>
        </w:rPr>
        <w:t>Purchase of Advanced Equipment for Development of Special Optical Fibers</w:t>
      </w:r>
      <w:r w:rsidR="00C567C0">
        <w:rPr>
          <w:rFonts w:cstheme="minorHAnsi"/>
          <w:bCs w:val="0"/>
          <w:sz w:val="20"/>
          <w:szCs w:val="20"/>
          <w:lang w:val="en-US"/>
        </w:rPr>
        <w:t>”</w:t>
      </w:r>
      <w:r w:rsidR="003A7999" w:rsidRPr="003A7999">
        <w:rPr>
          <w:rFonts w:cstheme="minorHAnsi"/>
          <w:bCs w:val="0"/>
          <w:sz w:val="20"/>
          <w:szCs w:val="20"/>
          <w:lang w:val="en-US"/>
        </w:rPr>
        <w:t xml:space="preserve"> </w:t>
      </w:r>
      <w:r w:rsidR="003A7999">
        <w:rPr>
          <w:rFonts w:cstheme="minorHAnsi"/>
          <w:bCs w:val="0"/>
          <w:sz w:val="20"/>
          <w:szCs w:val="20"/>
          <w:lang w:val="en-US"/>
        </w:rPr>
        <w:t>–</w:t>
      </w:r>
      <w:r w:rsidR="003A7999" w:rsidRPr="003A7999">
        <w:rPr>
          <w:rFonts w:cstheme="minorHAnsi"/>
          <w:bCs w:val="0"/>
          <w:sz w:val="20"/>
          <w:szCs w:val="20"/>
          <w:lang w:val="en-US"/>
        </w:rPr>
        <w:t xml:space="preserve"> </w:t>
      </w:r>
      <w:r w:rsidR="00C567C0">
        <w:rPr>
          <w:rFonts w:cstheme="minorHAnsi"/>
          <w:bCs w:val="0"/>
          <w:sz w:val="20"/>
          <w:szCs w:val="20"/>
          <w:lang w:val="en-US"/>
        </w:rPr>
        <w:t>Lot</w:t>
      </w:r>
      <w:r w:rsidR="003A7999">
        <w:rPr>
          <w:rFonts w:cstheme="minorHAnsi"/>
          <w:bCs w:val="0"/>
          <w:sz w:val="20"/>
          <w:szCs w:val="20"/>
          <w:lang w:val="en-US"/>
        </w:rPr>
        <w:t xml:space="preserve"> 5</w:t>
      </w:r>
      <w:r w:rsidRPr="00DC28D7">
        <w:rPr>
          <w:bCs w:val="0"/>
          <w:sz w:val="20"/>
          <w:szCs w:val="20"/>
          <w:lang w:val="en-US"/>
        </w:rPr>
        <w:t>,</w:t>
      </w:r>
      <w:r w:rsidRPr="00DC28D7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3"/>
        <w:gridCol w:w="3544"/>
        <w:gridCol w:w="4111"/>
        <w:gridCol w:w="4111"/>
        <w:gridCol w:w="1701"/>
      </w:tblGrid>
      <w:tr w:rsidR="006D25F2" w:rsidRPr="00DC28D7" w14:paraId="439C52B4" w14:textId="77777777" w:rsidTr="00FE14F8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DC28D7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3CF4569D" w:rsidR="005E5BAE" w:rsidRPr="00DC28D7" w:rsidRDefault="001E5515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F370D2" w:rsidRPr="00DC28D7" w14:paraId="66C61B9B" w14:textId="77777777" w:rsidTr="00FE14F8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7108F619" w:rsidR="00706276" w:rsidRPr="00DC28D7" w:rsidRDefault="001E5515" w:rsidP="001D0F50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</w:t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3D40EEAA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16F5DB78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629C251F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442550" w:rsidRPr="00DC28D7" w14:paraId="66C1A956" w14:textId="77777777" w:rsidTr="00FE14F8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442550" w:rsidRPr="00DC28D7" w:rsidRDefault="00442550" w:rsidP="004C06AF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6DA6CA2F" w:rsidR="00442550" w:rsidRPr="00A817A7" w:rsidRDefault="00A817A7" w:rsidP="001D0F50">
            <w:pPr>
              <w:rPr>
                <w:lang w:val="en-US" w:eastAsia="en-US"/>
              </w:rPr>
            </w:pPr>
            <w:r w:rsidRPr="00A817A7">
              <w:rPr>
                <w:rFonts w:ascii="Calibri" w:eastAsia="Calibri" w:hAnsi="Calibri" w:cs="Times New Roman"/>
                <w:b/>
                <w:lang w:val="en-US" w:eastAsia="en-US"/>
              </w:rPr>
              <w:t>System hardware</w:t>
            </w:r>
            <w:r w:rsidR="00442550" w:rsidRPr="00A817A7">
              <w:rPr>
                <w:b/>
                <w:lang w:val="en-US" w:eastAsia="en-US"/>
              </w:rPr>
              <w:t>:</w:t>
            </w:r>
          </w:p>
        </w:tc>
      </w:tr>
      <w:tr w:rsidR="00A817A7" w:rsidRPr="00DC28D7" w14:paraId="2900E565" w14:textId="77777777" w:rsidTr="00FE14F8">
        <w:trPr>
          <w:trHeight w:val="8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A817A7" w:rsidRPr="00DC28D7" w:rsidRDefault="00A817A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59D527EB" w:rsidR="00A817A7" w:rsidRPr="003071BE" w:rsidRDefault="001545F4" w:rsidP="001545F4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3071BE">
              <w:rPr>
                <w:lang w:val="en-US" w:eastAsia="en-US"/>
              </w:rPr>
              <w:t>Z-axis longitudinal measurement range:  minimal 800 mm</w:t>
            </w:r>
            <w:r w:rsidR="00A817A7" w:rsidRPr="003071BE">
              <w:rPr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4C383" w14:textId="1A0AA0AE" w:rsidR="00A817A7" w:rsidRPr="00DC28D7" w:rsidRDefault="001545F4" w:rsidP="001545F4">
            <w:pPr>
              <w:spacing w:before="60" w:after="60"/>
              <w:jc w:val="left"/>
              <w:rPr>
                <w:lang w:val="en-US" w:eastAsia="en-US"/>
              </w:rPr>
            </w:pPr>
            <w:r w:rsidRPr="001545F4">
              <w:rPr>
                <w:lang w:val="en-US" w:eastAsia="en-US"/>
              </w:rPr>
              <w:t>Z-axis longitudinal measurement range</w:t>
            </w:r>
            <w:r>
              <w:rPr>
                <w:lang w:val="en-US" w:eastAsia="en-US"/>
              </w:rPr>
              <w:t>:</w:t>
            </w:r>
            <w:r w:rsidRPr="00DC28D7">
              <w:rPr>
                <w:lang w:val="en-US" w:eastAsia="en-US"/>
              </w:rPr>
              <w:t xml:space="preserve"> </w:t>
            </w:r>
            <w:r w:rsidR="00A817A7" w:rsidRPr="00DC28D7">
              <w:rPr>
                <w:lang w:val="en-US" w:eastAsia="en-US"/>
              </w:rPr>
              <w:t>_______________ mm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A817A7" w:rsidRPr="00DC28D7" w:rsidRDefault="00A817A7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442550" w:rsidRPr="00DC28D7" w14:paraId="4E9C2689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AA5" w14:textId="62B50F3E" w:rsidR="00442550" w:rsidRPr="003071BE" w:rsidRDefault="003071BE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3071BE">
              <w:rPr>
                <w:lang w:val="en-US" w:eastAsia="en-US"/>
              </w:rPr>
              <w:t>Automated rotary head with manual preform clamping mechanism.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525AD550" w:rsidR="00442550" w:rsidRPr="00DC28D7" w:rsidRDefault="001E5515" w:rsidP="00354656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74E1EF17" w:rsidR="00442550" w:rsidRPr="00DC28D7" w:rsidRDefault="001E5515" w:rsidP="00354656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C7DCF52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D96E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31B" w14:textId="656E1074" w:rsidR="00442550" w:rsidRPr="00112EC4" w:rsidRDefault="00612CBE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612CBE">
              <w:rPr>
                <w:rFonts w:eastAsia="Calibri" w:cstheme="minorHAnsi"/>
                <w:lang w:val="en-US" w:eastAsia="en-US"/>
              </w:rPr>
              <w:t>Measurement tank transverse measurement range: up to 90 mm</w:t>
            </w:r>
            <w:r w:rsidR="00112EC4" w:rsidRPr="00112EC4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14433" w14:textId="3816FF7D" w:rsidR="00442550" w:rsidRPr="00DC28D7" w:rsidRDefault="00112EC4" w:rsidP="006B36B5">
            <w:pPr>
              <w:spacing w:before="60" w:after="60"/>
              <w:rPr>
                <w:lang w:val="en-US" w:eastAsia="en-US"/>
              </w:rPr>
            </w:pPr>
            <w:r w:rsidRPr="00112EC4">
              <w:rPr>
                <w:rFonts w:eastAsia="Calibri" w:cstheme="minorHAnsi"/>
                <w:lang w:val="en-US" w:eastAsia="en-US"/>
              </w:rPr>
              <w:t>Measurement tank transverse measurement range</w:t>
            </w:r>
            <w:r w:rsidR="00442550" w:rsidRPr="00DC28D7">
              <w:rPr>
                <w:lang w:val="en-US" w:eastAsia="en-US"/>
              </w:rPr>
              <w:t>: _____________</w:t>
            </w:r>
            <w:r>
              <w:rPr>
                <w:lang w:val="en-US" w:eastAsia="en-US"/>
              </w:rPr>
              <w:t xml:space="preserve">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3BC92" w14:textId="16F4709F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F274D2" w:rsidRPr="00DC28D7" w14:paraId="5EBD018C" w14:textId="77777777" w:rsidTr="00FE14F8">
        <w:trPr>
          <w:trHeight w:val="62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F274D2" w:rsidRPr="00DC28D7" w:rsidRDefault="00F274D2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7CEDE" w14:textId="2501F3FE" w:rsidR="00F274D2" w:rsidRPr="00F274D2" w:rsidRDefault="00F274D2" w:rsidP="00F274D2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F274D2">
              <w:rPr>
                <w:rFonts w:ascii="Calibri" w:eastAsia="Calibri" w:hAnsi="Calibri" w:cs="Times New Roman"/>
                <w:lang w:val="en-US" w:eastAsia="en-US"/>
              </w:rPr>
              <w:t>Built-in silica reference calibration rod</w:t>
            </w:r>
            <w:r w:rsidRPr="00F274D2">
              <w:rPr>
                <w:rFonts w:ascii="Grotesque" w:eastAsia="Calibri" w:hAnsi="Grotesque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0734" w14:textId="6024B4CC" w:rsidR="00F274D2" w:rsidRPr="00F274D2" w:rsidRDefault="00F274D2" w:rsidP="00F274D2">
            <w:pPr>
              <w:pStyle w:val="Odstavekseznama"/>
              <w:numPr>
                <w:ilvl w:val="0"/>
                <w:numId w:val="44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77EB3" w14:textId="4DED4AAE" w:rsidR="00F274D2" w:rsidRPr="00F274D2" w:rsidRDefault="00F274D2" w:rsidP="00F274D2">
            <w:pPr>
              <w:pStyle w:val="Odstavekseznama"/>
              <w:numPr>
                <w:ilvl w:val="0"/>
                <w:numId w:val="44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F274D2" w:rsidRPr="00DC28D7" w:rsidRDefault="00F274D2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0FE70C1" w14:textId="77777777" w:rsidTr="00FE14F8">
        <w:trPr>
          <w:trHeight w:val="20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A0E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46" w14:textId="311B361C" w:rsidR="00442550" w:rsidRPr="00B22946" w:rsidRDefault="00B22946" w:rsidP="00914A19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22946">
              <w:rPr>
                <w:rFonts w:ascii="Calibri" w:eastAsia="Calibri" w:hAnsi="Calibri" w:cs="Times New Roman"/>
                <w:lang w:val="en-US" w:eastAsia="en-US"/>
              </w:rPr>
              <w:t>Suitable length oil tank to accommodate applicable preform measurement range.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5AF" w14:textId="1CE6AB9D" w:rsidR="00442550" w:rsidRPr="00DC28D7" w:rsidRDefault="001E5515" w:rsidP="0068436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26" w14:textId="0E174C26" w:rsidR="00442550" w:rsidRPr="00DC28D7" w:rsidRDefault="00442550" w:rsidP="0068436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FAC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2EDE74" w14:textId="77777777" w:rsidTr="00FE14F8">
        <w:trPr>
          <w:trHeight w:val="62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51B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42476" w14:textId="09C7BB25" w:rsidR="00442550" w:rsidRPr="00FC2668" w:rsidRDefault="00FC2668" w:rsidP="00FC2668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FC2668">
              <w:rPr>
                <w:rFonts w:ascii="Calibri" w:eastAsia="Calibri" w:hAnsi="Calibri" w:cs="Calibri"/>
                <w:lang w:val="en-US" w:eastAsia="en-US"/>
              </w:rPr>
              <w:t>Automated preform tip detection system.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BFF" w14:textId="7038A3BD" w:rsidR="00442550" w:rsidRPr="00DC28D7" w:rsidRDefault="00684361" w:rsidP="0068436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564B" w14:textId="238807EA" w:rsidR="00442550" w:rsidRPr="00DC28D7" w:rsidRDefault="00442550" w:rsidP="0068436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9F2D" w14:textId="7FC7B9A1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67B6550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C41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E9E" w14:textId="762E199C" w:rsidR="00442550" w:rsidRPr="00A660BF" w:rsidRDefault="007C5ABD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C5ABD">
              <w:rPr>
                <w:rFonts w:ascii="Calibri" w:eastAsia="Calibri" w:hAnsi="Calibri" w:cs="Times New Roman"/>
                <w:lang w:val="en-US" w:eastAsia="en-US"/>
              </w:rPr>
              <w:t>Controller with system management over HMI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E1F" w14:textId="0C47E0FE" w:rsidR="00442550" w:rsidRPr="00DC28D7" w:rsidRDefault="00684361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97F" w14:textId="5B24855E" w:rsidR="00442550" w:rsidRPr="00DC28D7" w:rsidRDefault="00442550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D990" w14:textId="624A11F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6514B82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6C4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FE0" w14:textId="64A51E64" w:rsidR="00442550" w:rsidRPr="00FE14F8" w:rsidRDefault="00FE14F8" w:rsidP="00690E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FE14F8">
              <w:rPr>
                <w:rFonts w:ascii="Calibri" w:eastAsia="Calibri" w:hAnsi="Calibri" w:cs="Times New Roman"/>
                <w:lang w:val="en-US" w:eastAsia="en-US"/>
              </w:rPr>
              <w:t>Index matched oil to silica at 30 °C</w:t>
            </w:r>
            <w:r w:rsidR="00442550" w:rsidRPr="00FE14F8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BD6F" w14:textId="1D4610CF" w:rsidR="00442550" w:rsidRPr="00DC28D7" w:rsidRDefault="00684361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39BE" w14:textId="21611606" w:rsidR="00442550" w:rsidRPr="00DC28D7" w:rsidRDefault="00442550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D6E6" w14:textId="469BD6D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4129271" w14:textId="77777777" w:rsidTr="00FE14F8">
        <w:trPr>
          <w:trHeight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CEA3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82AD67" w14:textId="7D77D1A8" w:rsidR="00442550" w:rsidRPr="007675A6" w:rsidRDefault="007675A6" w:rsidP="001D0F50">
            <w:pPr>
              <w:rPr>
                <w:b/>
                <w:lang w:val="en-US" w:eastAsia="en-US"/>
              </w:rPr>
            </w:pPr>
            <w:r w:rsidRPr="007675A6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System software supporting the following features</w:t>
            </w:r>
            <w:r w:rsidR="00442550" w:rsidRPr="007675A6">
              <w:rPr>
                <w:b/>
                <w:lang w:val="en-US" w:eastAsia="en-US"/>
              </w:rPr>
              <w:t>:</w:t>
            </w:r>
          </w:p>
        </w:tc>
      </w:tr>
      <w:tr w:rsidR="00175549" w:rsidRPr="00DC28D7" w14:paraId="3B387D80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2B2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3FF7" w14:textId="26FF6BBC" w:rsidR="00175549" w:rsidRPr="00D274A5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274A5">
              <w:rPr>
                <w:rFonts w:ascii="Calibri" w:eastAsia="Calibri" w:hAnsi="Calibri" w:cs="Times New Roman"/>
                <w:lang w:val="en-US" w:eastAsia="en-US"/>
              </w:rPr>
              <w:t>Measurement of multimode &amp; single-mode preforms</w:t>
            </w:r>
            <w:r w:rsidRPr="00D274A5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5EE4" w14:textId="760061DD" w:rsidR="00175549" w:rsidRPr="00DC28D7" w:rsidRDefault="00175549" w:rsidP="00354656">
            <w:pPr>
              <w:pStyle w:val="Odstavekseznama"/>
              <w:numPr>
                <w:ilvl w:val="0"/>
                <w:numId w:val="3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0E93" w14:textId="4331C94B" w:rsidR="00175549" w:rsidRPr="00DC28D7" w:rsidRDefault="00175549" w:rsidP="00354656">
            <w:pPr>
              <w:pStyle w:val="Odstavekseznama"/>
              <w:numPr>
                <w:ilvl w:val="0"/>
                <w:numId w:val="3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549D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  <w:p w14:paraId="03CFE2AA" w14:textId="3BC2137B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239A1B46" w14:textId="77777777" w:rsidTr="00D24AAE">
        <w:trPr>
          <w:trHeight w:val="62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53753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84D63" w14:textId="12922AF2" w:rsidR="00175549" w:rsidRPr="00727EA6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27EA6">
              <w:rPr>
                <w:rFonts w:ascii="Calibri" w:eastAsia="Calibri" w:hAnsi="Calibri" w:cs="Times New Roman"/>
                <w:lang w:val="en-US" w:eastAsia="en-US"/>
              </w:rPr>
              <w:t>Automated preform rotation &amp; longitudinal translation</w:t>
            </w:r>
            <w:r w:rsidRPr="00727EA6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6B2EB" w14:textId="3245FC51" w:rsidR="00175549" w:rsidRPr="00727EA6" w:rsidRDefault="00175549" w:rsidP="00727EA6">
            <w:pPr>
              <w:pStyle w:val="Odstavekseznama"/>
              <w:numPr>
                <w:ilvl w:val="0"/>
                <w:numId w:val="4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E944" w14:textId="5197FD49" w:rsidR="00175549" w:rsidRPr="00727EA6" w:rsidRDefault="00175549" w:rsidP="00727EA6">
            <w:pPr>
              <w:pStyle w:val="Odstavekseznama"/>
              <w:numPr>
                <w:ilvl w:val="0"/>
                <w:numId w:val="45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D8776" w14:textId="4B07C08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2ED317DE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BF3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CA3D" w14:textId="7FE2BE65" w:rsidR="00175549" w:rsidRPr="0041232C" w:rsidRDefault="00175549" w:rsidP="00D24AAE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41232C">
              <w:rPr>
                <w:rFonts w:ascii="Calibri" w:eastAsia="Calibri" w:hAnsi="Calibri" w:cs="Times New Roman"/>
                <w:lang w:val="en-US" w:eastAsia="en-US"/>
              </w:rPr>
              <w:t>Preform geometry analysis.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7608" w14:textId="44E83DF8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4A1B" w14:textId="7B4B68AA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7281" w14:textId="56D45225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70630A5A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9D806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4F2D" w14:textId="004B4CD4" w:rsidR="00175549" w:rsidRPr="000A4D39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0A4D39">
              <w:rPr>
                <w:rFonts w:ascii="Calibri" w:eastAsia="Calibri" w:hAnsi="Calibri" w:cs="Times New Roman"/>
                <w:lang w:val="en-US" w:eastAsia="en-US"/>
              </w:rPr>
              <w:t>Equivalent step index (ESI) single-mode core profile analysis</w:t>
            </w:r>
            <w:r w:rsidRPr="000A4D39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20D7" w14:textId="5BE019D0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FC9A" w14:textId="438501F2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2187" w14:textId="4E40538C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3220F237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B82B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50DC" w14:textId="411C2BF1" w:rsidR="00175549" w:rsidRPr="006722DE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6722DE">
              <w:rPr>
                <w:rFonts w:ascii="Calibri" w:eastAsia="Calibri" w:hAnsi="Calibri" w:cs="Times New Roman"/>
                <w:lang w:val="en-US" w:eastAsia="en-US"/>
              </w:rPr>
              <w:t>Prediction of mode field diameter and cut-off wavelength from single-mode preform profiles.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E73C" w14:textId="5DEC86FF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9E12" w14:textId="6B416260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F801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3C75DF94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D790F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0166" w14:textId="774B3935" w:rsidR="00175549" w:rsidRPr="0004397D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04397D">
              <w:rPr>
                <w:rFonts w:ascii="Calibri" w:eastAsia="Calibri" w:hAnsi="Calibri" w:cs="Times New Roman"/>
                <w:lang w:val="en-US" w:eastAsia="en-US"/>
              </w:rPr>
              <w:t>Alpha fit to multimode core profile geometry.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494CD" w14:textId="643926EB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D41EE" w14:textId="5E1FBCB2" w:rsidR="00175549" w:rsidRPr="00DC28D7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72FEA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6C1F41E4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B1CA7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236F" w14:textId="76A78556" w:rsidR="00175549" w:rsidRPr="00784DC2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84DC2">
              <w:rPr>
                <w:rFonts w:ascii="Calibri" w:eastAsia="Calibri" w:hAnsi="Calibri" w:cs="Times New Roman"/>
                <w:lang w:val="en-US" w:eastAsia="en-US"/>
              </w:rPr>
              <w:t>Measurement analysis report preparation tools.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74153" w14:textId="4811F508" w:rsidR="00175549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EB7C" w14:textId="5ADBE63A" w:rsidR="00175549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3E83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210A3C6A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EBE7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895C" w14:textId="17D5F90A" w:rsidR="00175549" w:rsidRPr="00A02D77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A02D77">
              <w:rPr>
                <w:rFonts w:ascii="Calibri" w:eastAsia="Calibri" w:hAnsi="Calibri" w:cs="Times New Roman"/>
                <w:lang w:val="en-US" w:eastAsia="en-US"/>
              </w:rPr>
              <w:t>Configuration for generating automated measurements with scripting support.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E4A83" w14:textId="02A8EF13" w:rsidR="00175549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D775A" w14:textId="3CE4519F" w:rsidR="00175549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8A9E3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175549" w:rsidRPr="00DC28D7" w14:paraId="6073DE75" w14:textId="77777777" w:rsidTr="00D24AAE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6CC87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09C5" w14:textId="3B88685C" w:rsidR="00175549" w:rsidRPr="00D24AAE" w:rsidRDefault="00175549" w:rsidP="00D24AAE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D24AAE">
              <w:rPr>
                <w:rFonts w:ascii="Calibri" w:eastAsia="Calibri" w:hAnsi="Calibri" w:cs="Times New Roman"/>
                <w:lang w:val="en-US" w:eastAsia="en-US"/>
              </w:rPr>
              <w:t>Ability to run routines for machine calibration.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0A347" w14:textId="6CE69036" w:rsidR="00175549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YES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DD65" w14:textId="340D9BF5" w:rsidR="00175549" w:rsidRDefault="00175549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E3640" w14:textId="77777777" w:rsidR="00175549" w:rsidRPr="00DC28D7" w:rsidRDefault="00175549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A6365A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A5BD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D590DF" w14:textId="791A405A" w:rsidR="00442550" w:rsidRPr="00BB7E5C" w:rsidRDefault="00BB7E5C" w:rsidP="0001437A">
            <w:pPr>
              <w:rPr>
                <w:b/>
                <w:bCs/>
                <w:lang w:val="en-US" w:eastAsia="en-US"/>
              </w:rPr>
            </w:pPr>
            <w:r w:rsidRPr="00BB7E5C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Performance requirements</w:t>
            </w:r>
            <w:r w:rsidR="00442550" w:rsidRPr="00BB7E5C">
              <w:rPr>
                <w:b/>
                <w:bCs/>
                <w:lang w:val="en-US" w:eastAsia="en-US"/>
              </w:rPr>
              <w:t>:</w:t>
            </w:r>
          </w:p>
        </w:tc>
      </w:tr>
      <w:tr w:rsidR="00BB7E5C" w:rsidRPr="00DC28D7" w14:paraId="66F6C3F7" w14:textId="77777777" w:rsidTr="00A33EE4">
        <w:trPr>
          <w:trHeight w:val="40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51C16" w14:textId="77777777" w:rsidR="00BB7E5C" w:rsidRPr="00DC28D7" w:rsidRDefault="00BB7E5C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336EE" w14:textId="649D62FF" w:rsidR="00BB7E5C" w:rsidRPr="00DC5617" w:rsidRDefault="00BB7E5C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DC5617">
              <w:rPr>
                <w:rFonts w:ascii="Calibri" w:eastAsia="Calibri" w:hAnsi="Calibri" w:cs="Times New Roman"/>
                <w:lang w:val="en-US" w:eastAsia="en-US"/>
              </w:rPr>
              <w:t xml:space="preserve">Refractive index repeatability: better than </w:t>
            </w:r>
            <w:r w:rsidRPr="00DC5617">
              <w:rPr>
                <w:rFonts w:ascii="Calibri" w:eastAsia="Calibri" w:hAnsi="Calibri" w:cs="Times New Roman"/>
                <w:lang w:val="en-US" w:eastAsia="en-US"/>
              </w:rPr>
              <w:lastRenderedPageBreak/>
              <w:t>0.0000</w:t>
            </w:r>
            <w:r w:rsidR="00A54905">
              <w:rPr>
                <w:rFonts w:ascii="Calibri" w:eastAsia="Calibri" w:hAnsi="Calibri" w:cs="Times New Roman"/>
                <w:lang w:val="en-US" w:eastAsia="en-US"/>
              </w:rPr>
              <w:t>5</w:t>
            </w:r>
            <w:r w:rsidRPr="00DC5617">
              <w:rPr>
                <w:rFonts w:ascii="Calibri" w:eastAsia="Calibri" w:hAnsi="Calibri" w:cs="Times New Roman"/>
                <w:lang w:val="en-US" w:eastAsia="en-US"/>
              </w:rPr>
              <w:t>.</w:t>
            </w:r>
            <w:r w:rsidR="00A54905">
              <w:rPr>
                <w:rFonts w:ascii="Calibri" w:eastAsia="Calibri" w:hAnsi="Calibri" w:cs="Times New Roman"/>
                <w:lang w:val="en-US" w:eastAsia="en-US"/>
              </w:rPr>
              <w:t xml:space="preserve"> </w:t>
            </w:r>
            <w:r w:rsidR="00A54905" w:rsidRPr="00A54905">
              <w:rPr>
                <w:rFonts w:ascii="Calibri" w:eastAsia="Calibri" w:hAnsi="Calibri" w:cs="Times New Roman"/>
                <w:lang w:val="en-US" w:eastAsia="en-US"/>
              </w:rPr>
              <w:t>(</w:t>
            </w:r>
            <w:r w:rsidR="00A54905">
              <w:rPr>
                <w:rFonts w:ascii="Calibri" w:eastAsia="Calibri" w:hAnsi="Calibri" w:cs="Times New Roman"/>
                <w:lang w:val="en-US" w:eastAsia="en-US"/>
              </w:rPr>
              <w:t>E</w:t>
            </w:r>
            <w:r w:rsidR="00A54905" w:rsidRPr="00A54905">
              <w:rPr>
                <w:rFonts w:ascii="Calibri" w:eastAsia="Calibri" w:hAnsi="Calibri" w:cs="Times New Roman"/>
                <w:lang w:val="en-US" w:eastAsia="en-US"/>
              </w:rPr>
              <w:t>xcludes regions with rapidly changing index of refraction</w:t>
            </w:r>
            <w:r w:rsidR="00A54905">
              <w:rPr>
                <w:rFonts w:ascii="Calibri" w:eastAsia="Calibri" w:hAnsi="Calibri" w:cs="Times New Roman"/>
                <w:lang w:val="en-US" w:eastAsia="en-US"/>
              </w:rPr>
              <w:t>.</w:t>
            </w:r>
            <w:r w:rsidR="00A54905" w:rsidRPr="00A54905">
              <w:rPr>
                <w:rFonts w:ascii="Calibri" w:eastAsia="Calibri" w:hAnsi="Calibri" w:cs="Times New Roman"/>
                <w:lang w:val="en-US" w:eastAsia="en-US"/>
              </w:rPr>
              <w:t>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465A" w14:textId="728EE112" w:rsidR="00BB7E5C" w:rsidRPr="00BB7E5C" w:rsidRDefault="00BB7E5C" w:rsidP="00BB7E5C">
            <w:pPr>
              <w:spacing w:before="60" w:after="60"/>
              <w:rPr>
                <w:lang w:val="en-US" w:eastAsia="en-US"/>
              </w:rPr>
            </w:pPr>
            <w:r w:rsidRPr="00DC5617">
              <w:rPr>
                <w:rFonts w:ascii="Calibri" w:eastAsia="Calibri" w:hAnsi="Calibri" w:cs="Times New Roman"/>
                <w:lang w:val="en-US" w:eastAsia="en-US"/>
              </w:rPr>
              <w:lastRenderedPageBreak/>
              <w:t>Refractive index repeatability</w:t>
            </w:r>
            <w:r>
              <w:rPr>
                <w:rFonts w:ascii="Calibri" w:eastAsia="Calibri" w:hAnsi="Calibri" w:cs="Times New Roman"/>
                <w:lang w:val="en-US" w:eastAsia="en-US"/>
              </w:rPr>
              <w:t>: ____________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387B" w14:textId="77777777" w:rsidR="00BB7E5C" w:rsidRPr="00DC28D7" w:rsidRDefault="00BB7E5C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E5FBAE4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AD5A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F52" w14:textId="42FBE731" w:rsidR="00442550" w:rsidRPr="00670CD0" w:rsidRDefault="00670CD0" w:rsidP="00354656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670CD0">
              <w:rPr>
                <w:rFonts w:ascii="Calibri" w:eastAsia="Calibri" w:hAnsi="Calibri" w:cs="Times New Roman"/>
                <w:lang w:val="en-US" w:eastAsia="en-US"/>
              </w:rPr>
              <w:t>Diameter repeatability: better than 0.0</w:t>
            </w:r>
            <w:r w:rsidR="005A0B78">
              <w:rPr>
                <w:rFonts w:ascii="Calibri" w:eastAsia="Calibri" w:hAnsi="Calibri" w:cs="Times New Roman"/>
                <w:lang w:val="en-US" w:eastAsia="en-US"/>
              </w:rPr>
              <w:t>5</w:t>
            </w:r>
            <w:r w:rsidRPr="00670CD0">
              <w:rPr>
                <w:rFonts w:ascii="Calibri" w:eastAsia="Calibri" w:hAnsi="Calibri" w:cs="Times New Roman"/>
                <w:lang w:val="en-US" w:eastAsia="en-US"/>
              </w:rPr>
              <w:t xml:space="preserve"> mm.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ADBF" w14:textId="573E5C34" w:rsidR="00442550" w:rsidRPr="00DC28D7" w:rsidRDefault="00670CD0" w:rsidP="003E7387">
            <w:pPr>
              <w:spacing w:before="60" w:after="60"/>
              <w:jc w:val="left"/>
              <w:rPr>
                <w:lang w:val="en-US" w:eastAsia="en-US"/>
              </w:rPr>
            </w:pPr>
            <w:r w:rsidRPr="00670CD0">
              <w:rPr>
                <w:rFonts w:ascii="Calibri" w:eastAsia="Calibri" w:hAnsi="Calibri" w:cs="Times New Roman"/>
                <w:lang w:val="en-US" w:eastAsia="en-US"/>
              </w:rPr>
              <w:t>Diameter repeatability</w:t>
            </w:r>
            <w:r w:rsidR="00442550" w:rsidRPr="00DC28D7">
              <w:rPr>
                <w:lang w:val="en-US" w:eastAsia="en-US"/>
              </w:rPr>
              <w:t xml:space="preserve">: ________________ </w:t>
            </w:r>
            <w:r>
              <w:rPr>
                <w:lang w:val="en-US" w:eastAsia="en-US"/>
              </w:rPr>
              <w:t>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C80F" w14:textId="1BF80788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942B20" w:rsidRPr="00DC28D7" w14:paraId="77E28E4A" w14:textId="77777777" w:rsidTr="006C4B29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51F1" w14:textId="77777777" w:rsidR="00942B20" w:rsidRPr="00DC28D7" w:rsidRDefault="00942B2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46" w14:textId="2476AF5E" w:rsidR="00942B20" w:rsidRPr="00942B20" w:rsidRDefault="00942B20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942B20">
              <w:rPr>
                <w:rFonts w:ascii="Calibri" w:eastAsia="Calibri" w:hAnsi="Calibri" w:cs="Times New Roman"/>
                <w:lang w:val="en-US" w:eastAsia="en-US"/>
              </w:rPr>
              <w:t>Concentricity repeatability: better than 0.0</w:t>
            </w:r>
            <w:r w:rsidR="005A0B78">
              <w:rPr>
                <w:rFonts w:ascii="Calibri" w:eastAsia="Calibri" w:hAnsi="Calibri" w:cs="Times New Roman"/>
                <w:lang w:val="en-US" w:eastAsia="en-US"/>
              </w:rPr>
              <w:t>5</w:t>
            </w:r>
            <w:r w:rsidRPr="00942B20">
              <w:rPr>
                <w:rFonts w:ascii="Calibri" w:eastAsia="Calibri" w:hAnsi="Calibri" w:cs="Times New Roman"/>
                <w:lang w:val="en-US" w:eastAsia="en-US"/>
              </w:rPr>
              <w:t xml:space="preserve"> mm.</w:t>
            </w:r>
            <w:r w:rsidR="00B5495B">
              <w:rPr>
                <w:rFonts w:ascii="Calibri" w:eastAsia="Calibri" w:hAnsi="Calibri" w:cs="Times New Roman"/>
                <w:lang w:val="en-US" w:eastAsia="en-US"/>
              </w:rPr>
              <w:t xml:space="preserve"> </w:t>
            </w:r>
            <w:r w:rsidR="00B5495B" w:rsidRPr="00B5495B">
              <w:rPr>
                <w:rFonts w:ascii="Calibri" w:eastAsia="Calibri" w:hAnsi="Calibri" w:cs="Times New Roman"/>
                <w:lang w:val="en-US" w:eastAsia="en-US"/>
              </w:rPr>
              <w:t>(Repeatability is defined as 1 standard deviation on a set of 10 measurements, preform unmoved)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BE5" w14:textId="71C2D94D" w:rsidR="00942B20" w:rsidRPr="00942B20" w:rsidRDefault="00942B20" w:rsidP="00942B20">
            <w:pPr>
              <w:spacing w:before="60" w:after="60"/>
              <w:rPr>
                <w:lang w:val="en-US" w:eastAsia="en-US"/>
              </w:rPr>
            </w:pPr>
            <w:r w:rsidRPr="00942B20">
              <w:rPr>
                <w:rFonts w:ascii="Calibri" w:eastAsia="Calibri" w:hAnsi="Calibri" w:cs="Times New Roman"/>
                <w:lang w:val="en-US" w:eastAsia="en-US"/>
              </w:rPr>
              <w:t>Concentricity repeatability</w:t>
            </w:r>
            <w:r>
              <w:rPr>
                <w:rFonts w:ascii="Calibri" w:eastAsia="Calibri" w:hAnsi="Calibri" w:cs="Times New Roman"/>
                <w:lang w:val="en-US" w:eastAsia="en-US"/>
              </w:rPr>
              <w:t>: ________________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0E4A" w14:textId="0604CDF8" w:rsidR="00942B20" w:rsidRPr="00DC28D7" w:rsidRDefault="00942B2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C3D65A" w14:textId="77777777" w:rsidTr="00FE14F8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DF8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9CA" w14:textId="4B43EA42" w:rsidR="00442550" w:rsidRPr="005C3C92" w:rsidRDefault="005C3C92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5C3C92">
              <w:rPr>
                <w:rFonts w:ascii="Calibri" w:eastAsia="Calibri" w:hAnsi="Calibri" w:cs="Times New Roman"/>
                <w:lang w:val="en-US" w:eastAsia="en-US"/>
              </w:rPr>
              <w:t xml:space="preserve">Preform diameter range:  between 5 mm and </w:t>
            </w:r>
            <w:r w:rsidR="004A6500">
              <w:rPr>
                <w:rFonts w:ascii="Calibri" w:eastAsia="Calibri" w:hAnsi="Calibri" w:cs="Times New Roman"/>
                <w:lang w:val="en-US" w:eastAsia="en-US"/>
              </w:rPr>
              <w:t>90</w:t>
            </w:r>
            <w:r w:rsidRPr="005C3C92">
              <w:rPr>
                <w:rFonts w:ascii="Calibri" w:eastAsia="Calibri" w:hAnsi="Calibri" w:cs="Times New Roman"/>
                <w:lang w:val="en-US" w:eastAsia="en-US"/>
              </w:rPr>
              <w:t xml:space="preserve"> mm</w:t>
            </w:r>
            <w:r w:rsidR="00D533C0" w:rsidRPr="005C3C92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AAA9" w14:textId="7C7F424B" w:rsidR="00442550" w:rsidRPr="00DC28D7" w:rsidRDefault="005C3C92" w:rsidP="00FA15A0">
            <w:pPr>
              <w:spacing w:before="60" w:after="60"/>
              <w:jc w:val="left"/>
              <w:rPr>
                <w:lang w:val="en-US" w:eastAsia="en-US"/>
              </w:rPr>
            </w:pPr>
            <w:r w:rsidRPr="005C3C92">
              <w:rPr>
                <w:rFonts w:ascii="Calibri" w:eastAsia="Calibri" w:hAnsi="Calibri" w:cs="Times New Roman"/>
                <w:lang w:val="en-US" w:eastAsia="en-US"/>
              </w:rPr>
              <w:t>Preform diameter range</w:t>
            </w:r>
            <w:r w:rsidR="00D533C0" w:rsidRPr="00DC28D7">
              <w:rPr>
                <w:lang w:val="en-US" w:eastAsia="en-US"/>
              </w:rPr>
              <w:t>:</w:t>
            </w:r>
            <w:r w:rsidR="00477B9A">
              <w:rPr>
                <w:lang w:val="en-US" w:eastAsia="en-US"/>
              </w:rPr>
              <w:t xml:space="preserve"> between </w:t>
            </w:r>
            <w:r w:rsidR="00D533C0" w:rsidRPr="00DC28D7">
              <w:rPr>
                <w:lang w:val="en-US" w:eastAsia="en-US"/>
              </w:rPr>
              <w:t>______</w:t>
            </w:r>
            <w:r w:rsidR="00477B9A">
              <w:rPr>
                <w:lang w:val="en-US" w:eastAsia="en-US"/>
              </w:rPr>
              <w:t>__</w:t>
            </w:r>
            <w:r w:rsidR="00D533C0" w:rsidRPr="00DC28D7">
              <w:rPr>
                <w:lang w:val="en-US" w:eastAsia="en-US"/>
              </w:rPr>
              <w:t>__</w:t>
            </w:r>
            <w:r w:rsidR="00477B9A">
              <w:rPr>
                <w:lang w:val="en-US" w:eastAsia="en-US"/>
              </w:rPr>
              <w:t xml:space="preserve"> mm and 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6A4DC" w14:textId="4808DA40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50188" w:rsidRPr="00DC28D7" w14:paraId="247973A6" w14:textId="77777777" w:rsidTr="00B03590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ADFB" w14:textId="77777777" w:rsidR="00750188" w:rsidRPr="00DC28D7" w:rsidRDefault="0075018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130" w14:textId="037CB74D" w:rsidR="00750188" w:rsidRPr="00750188" w:rsidRDefault="00CD1ADB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CD1ADB">
              <w:rPr>
                <w:rFonts w:ascii="Calibri" w:eastAsia="Calibri" w:hAnsi="Calibri" w:cs="Times New Roman"/>
                <w:lang w:val="en-US" w:eastAsia="en-US"/>
              </w:rPr>
              <w:t>Scan time ( ≥ 4000 data points, ≥ 5 um step): less than 60 seconds</w:t>
            </w:r>
            <w:r w:rsidR="00750188" w:rsidRPr="00750188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AD86" w14:textId="0CB46D51" w:rsidR="00750188" w:rsidRPr="00750188" w:rsidRDefault="00CD1ADB" w:rsidP="00750188">
            <w:pPr>
              <w:spacing w:before="60" w:after="60"/>
              <w:rPr>
                <w:lang w:val="en-US" w:eastAsia="en-US"/>
              </w:rPr>
            </w:pPr>
            <w:r>
              <w:rPr>
                <w:rFonts w:ascii="Calibri" w:eastAsia="Calibri" w:hAnsi="Calibri" w:cs="Times New Roman"/>
                <w:lang w:val="en-US" w:eastAsia="en-US"/>
              </w:rPr>
              <w:t>Scan</w:t>
            </w:r>
            <w:r w:rsidR="00750188" w:rsidRPr="00750188">
              <w:rPr>
                <w:rFonts w:ascii="Calibri" w:eastAsia="Calibri" w:hAnsi="Calibri" w:cs="Times New Roman"/>
                <w:lang w:val="en-US" w:eastAsia="en-US"/>
              </w:rPr>
              <w:t xml:space="preserve"> time</w:t>
            </w:r>
            <w:r w:rsidR="00750188">
              <w:rPr>
                <w:rFonts w:ascii="Calibri" w:eastAsia="Calibri" w:hAnsi="Calibri" w:cs="Times New Roman"/>
                <w:lang w:val="en-US" w:eastAsia="en-US"/>
              </w:rPr>
              <w:t>: ___________ s</w:t>
            </w:r>
            <w:r>
              <w:rPr>
                <w:rFonts w:ascii="Calibri" w:eastAsia="Calibri" w:hAnsi="Calibri" w:cs="Times New Roman"/>
                <w:lang w:val="en-US" w:eastAsia="en-US"/>
              </w:rPr>
              <w:t xml:space="preserve"> with ________ data points at _______ um step.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BA175" w14:textId="6E3097AD" w:rsidR="00750188" w:rsidRPr="00DC28D7" w:rsidRDefault="00750188" w:rsidP="002862FC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987A846" w14:textId="7E56DFB4" w:rsidR="0060060D" w:rsidRPr="00DC28D7" w:rsidRDefault="0060060D">
      <w:pPr>
        <w:rPr>
          <w:lang w:val="en-US"/>
        </w:rPr>
      </w:pPr>
    </w:p>
    <w:p w14:paraId="016CCCDC" w14:textId="77777777" w:rsidR="00697FBB" w:rsidRPr="00DC28D7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C28D7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017A0741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Place and date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9CE4D4A" w14:textId="3D090157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Seal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A77DE42" w14:textId="2CED25D0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Authorized signature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</w:tr>
      <w:tr w:rsidR="00A9198D" w:rsidRPr="00DC28D7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7FFC6530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DC28D7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DC28D7" w:rsidRDefault="00340A16" w:rsidP="00E74207">
      <w:pPr>
        <w:rPr>
          <w:lang w:val="en-US"/>
        </w:rPr>
      </w:pPr>
    </w:p>
    <w:sectPr w:rsidR="00340A16" w:rsidRPr="00DC28D7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6BDA" w14:textId="77777777" w:rsidR="003F7B48" w:rsidRDefault="003F7B48" w:rsidP="00233848">
      <w:r>
        <w:separator/>
      </w:r>
    </w:p>
  </w:endnote>
  <w:endnote w:type="continuationSeparator" w:id="0">
    <w:p w14:paraId="7EC33CB9" w14:textId="77777777" w:rsidR="003F7B48" w:rsidRDefault="003F7B48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rotesque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6043FBE4" w:rsidR="001D0F50" w:rsidRPr="00DF4CD5" w:rsidRDefault="0033543C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3543C">
      <w:rPr>
        <w:rFonts w:ascii="Calibri" w:hAnsi="Calibri" w:cs="Calibri"/>
        <w:sz w:val="16"/>
        <w:szCs w:val="16"/>
      </w:rPr>
      <w:t>302/41 - RIUM56-FERI 03.1/2021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0E4608">
      <w:rPr>
        <w:rFonts w:ascii="Calibri" w:hAnsi="Calibri" w:cs="Calibri"/>
        <w:sz w:val="16"/>
        <w:szCs w:val="16"/>
      </w:rPr>
      <w:t>Page</w:t>
    </w:r>
    <w:r w:rsidR="001D0F50" w:rsidRPr="008D76A1">
      <w:rPr>
        <w:rFonts w:ascii="Calibri" w:hAnsi="Calibri" w:cs="Calibri"/>
        <w:sz w:val="16"/>
        <w:szCs w:val="16"/>
      </w:rPr>
      <w:t xml:space="preserve">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5CC2D16" w:rsidR="001D0F50" w:rsidRPr="00DF4CD5" w:rsidRDefault="0033543C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33543C">
          <w:rPr>
            <w:rFonts w:ascii="Calibri" w:hAnsi="Calibri" w:cs="Calibri"/>
            <w:sz w:val="16"/>
            <w:szCs w:val="16"/>
          </w:rPr>
          <w:t>302/41 - RIUM56-FERI 03.1/2021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</w:t>
        </w:r>
        <w:r w:rsidR="000E4608">
          <w:rPr>
            <w:rFonts w:ascii="Calibri" w:hAnsi="Calibri" w:cs="Calibri"/>
            <w:sz w:val="16"/>
            <w:szCs w:val="16"/>
          </w:rPr>
          <w:t>Page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3EF7E" w14:textId="77777777" w:rsidR="003F7B48" w:rsidRDefault="003F7B48" w:rsidP="00233848">
      <w:r>
        <w:separator/>
      </w:r>
    </w:p>
  </w:footnote>
  <w:footnote w:type="continuationSeparator" w:id="0">
    <w:p w14:paraId="5B7B6F39" w14:textId="77777777" w:rsidR="003F7B48" w:rsidRDefault="003F7B48" w:rsidP="00233848">
      <w:r>
        <w:continuationSeparator/>
      </w:r>
    </w:p>
  </w:footnote>
  <w:footnote w:id="1">
    <w:p w14:paraId="1072C95B" w14:textId="2E685413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="000E4608" w:rsidRPr="001D103D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1: ''International competitiveness of research, innovation and technological development, in line with smart specialization for increased competitiveness and greening of the economy'', priority investment 1.1 ''Strengthening R&amp;D infrastructure and capacity to develop excellence in this and the promotion of competent </w:t>
      </w:r>
      <w:proofErr w:type="spellStart"/>
      <w:r w:rsidR="000E4608" w:rsidRPr="001D103D">
        <w:rPr>
          <w:i w:val="0"/>
          <w:iCs/>
          <w:sz w:val="16"/>
          <w:szCs w:val="16"/>
          <w:lang w:val="en-GB"/>
        </w:rPr>
        <w:t>centers</w:t>
      </w:r>
      <w:proofErr w:type="spellEnd"/>
      <w:r w:rsidR="000E4608" w:rsidRPr="001D103D">
        <w:rPr>
          <w:i w:val="0"/>
          <w:iCs/>
          <w:sz w:val="16"/>
          <w:szCs w:val="16"/>
          <w:lang w:val="en-GB"/>
        </w:rPr>
        <w:t>, especially those of European importance'', specific objective 1.1.1 ''Efficient use of research infrastructure and development of knowledge / competences for better national and international cooperation in the knowledge triangle'' under the Operational Program for implementation of the European cohesion policy 2014-2020.</w:t>
      </w:r>
    </w:p>
  </w:footnote>
  <w:footnote w:id="2">
    <w:p w14:paraId="3112D2E4" w14:textId="30DAAACE" w:rsidR="00613B52" w:rsidRPr="00613B52" w:rsidRDefault="00613B5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87525C9" w14:textId="08478565" w:rsidR="00613B52" w:rsidRDefault="00613B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give the name of the attached catalog</w:t>
      </w:r>
      <w:r w:rsidR="000E4608">
        <w:rPr>
          <w:i w:val="0"/>
          <w:lang w:val="en-US"/>
        </w:rPr>
        <w:t>ue</w:t>
      </w:r>
      <w:r w:rsidR="000E4608" w:rsidRPr="00FE4CBF">
        <w:rPr>
          <w:i w:val="0"/>
          <w:lang w:val="en-US"/>
        </w:rPr>
        <w:t xml:space="preserve"> or brochure of the equipment manufacturer and the page</w:t>
      </w:r>
      <w:r w:rsidR="000E4608">
        <w:rPr>
          <w:i w:val="0"/>
          <w:lang w:val="en-US"/>
        </w:rPr>
        <w:t xml:space="preserve"> number(s)</w:t>
      </w:r>
      <w:r w:rsidR="000E4608"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 w:rsidR="000E4608">
        <w:rPr>
          <w:i w:val="0"/>
          <w:lang w:val="en-US"/>
        </w:rPr>
        <w:t>,</w:t>
      </w:r>
      <w:r w:rsidR="000E4608"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5B8962EB" w:rsidR="001D0F50" w:rsidRPr="008B1FDF" w:rsidRDefault="000E4608" w:rsidP="00583457">
    <w:pPr>
      <w:pStyle w:val="Naslov4"/>
      <w:pBdr>
        <w:bottom w:val="single" w:sz="4" w:space="1" w:color="BFBFBF" w:themeColor="background1" w:themeShade="BF"/>
      </w:pBdr>
    </w:pPr>
    <w:proofErr w:type="spellStart"/>
    <w:r w:rsidRPr="000E4608">
      <w:t>Annex</w:t>
    </w:r>
    <w:proofErr w:type="spellEnd"/>
    <w:r w:rsidRPr="000E4608">
      <w:t xml:space="preserve"> 2: </w:t>
    </w:r>
    <w:proofErr w:type="spellStart"/>
    <w:r w:rsidRPr="000E4608">
      <w:t>Compliance</w:t>
    </w:r>
    <w:proofErr w:type="spellEnd"/>
    <w:r w:rsidRPr="000E4608">
      <w:t xml:space="preserve"> </w:t>
    </w:r>
    <w:proofErr w:type="spellStart"/>
    <w:r w:rsidRPr="000E4608">
      <w:t>declaration</w:t>
    </w:r>
    <w:proofErr w:type="spellEnd"/>
    <w:r w:rsidRPr="000E4608">
      <w:t xml:space="preserve"> </w:t>
    </w:r>
    <w:proofErr w:type="spellStart"/>
    <w:r w:rsidRPr="000E4608">
      <w:t>with</w:t>
    </w:r>
    <w:proofErr w:type="spellEnd"/>
    <w:r w:rsidRPr="000E4608">
      <w:t xml:space="preserve"> minimum </w:t>
    </w:r>
    <w:proofErr w:type="spellStart"/>
    <w:r w:rsidRPr="000E4608">
      <w:t>technical</w:t>
    </w:r>
    <w:proofErr w:type="spellEnd"/>
    <w:r w:rsidRPr="000E4608">
      <w:t xml:space="preserve"> </w:t>
    </w:r>
    <w:proofErr w:type="spellStart"/>
    <w:r w:rsidRPr="000E4608">
      <w:t>requirements</w:t>
    </w:r>
    <w:proofErr w:type="spellEnd"/>
    <w:r w:rsidRPr="000E4608">
      <w:t xml:space="preserve"> </w:t>
    </w:r>
    <w:proofErr w:type="spellStart"/>
    <w:r w:rsidRPr="000E4608">
      <w:t>of</w:t>
    </w:r>
    <w:proofErr w:type="spellEnd"/>
    <w:r w:rsidRPr="000E4608">
      <w:t xml:space="preserve"> </w:t>
    </w:r>
    <w:proofErr w:type="spellStart"/>
    <w:r w:rsidRPr="000E4608">
      <w:t>the</w:t>
    </w:r>
    <w:proofErr w:type="spellEnd"/>
    <w:r w:rsidRPr="000E4608">
      <w:t xml:space="preserve"> </w:t>
    </w:r>
    <w:proofErr w:type="spellStart"/>
    <w:r w:rsidRPr="000E4608">
      <w:t>offered</w:t>
    </w:r>
    <w:proofErr w:type="spellEnd"/>
    <w:r w:rsidRPr="000E4608">
      <w:t xml:space="preserve"> </w:t>
    </w:r>
    <w:proofErr w:type="spellStart"/>
    <w:r w:rsidRPr="000E4608">
      <w:t>equipment</w:t>
    </w:r>
    <w:proofErr w:type="spellEnd"/>
    <w:r w:rsidRPr="000E4608">
      <w:t xml:space="preserve"> (form No. 1</w:t>
    </w:r>
    <w:r w:rsidR="004D74D4">
      <w:t>5</w:t>
    </w:r>
    <w:r w:rsidRPr="000E4608">
      <w:t>)</w:t>
    </w:r>
    <w:r w:rsidR="001D0F50">
      <w:tab/>
    </w:r>
    <w:r w:rsidR="001D0F5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16AE99D4" w:rsidR="001D0F50" w:rsidRPr="004B5655" w:rsidRDefault="000E4608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4D74D4">
      <w:rPr>
        <w:rFonts w:cstheme="minorHAnsi"/>
        <w:sz w:val="18"/>
        <w:szCs w:val="18"/>
      </w:rPr>
      <w:t>Annex</w:t>
    </w:r>
    <w:proofErr w:type="spellEnd"/>
    <w:r w:rsidRPr="004D74D4">
      <w:rPr>
        <w:rFonts w:cstheme="minorHAnsi"/>
        <w:sz w:val="18"/>
        <w:szCs w:val="18"/>
      </w:rPr>
      <w:t xml:space="preserve"> 2: </w:t>
    </w:r>
    <w:proofErr w:type="spellStart"/>
    <w:r w:rsidRPr="004D74D4">
      <w:rPr>
        <w:rFonts w:cstheme="minorHAnsi"/>
        <w:sz w:val="18"/>
        <w:szCs w:val="18"/>
      </w:rPr>
      <w:t>Compliance</w:t>
    </w:r>
    <w:proofErr w:type="spellEnd"/>
    <w:r w:rsidRPr="004D74D4">
      <w:rPr>
        <w:rFonts w:cstheme="minorHAnsi"/>
        <w:sz w:val="18"/>
        <w:szCs w:val="18"/>
      </w:rPr>
      <w:t xml:space="preserve"> </w:t>
    </w:r>
    <w:proofErr w:type="spellStart"/>
    <w:r w:rsidRPr="004D74D4">
      <w:rPr>
        <w:rFonts w:cstheme="minorHAnsi"/>
        <w:sz w:val="18"/>
        <w:szCs w:val="18"/>
      </w:rPr>
      <w:t>declaration</w:t>
    </w:r>
    <w:proofErr w:type="spellEnd"/>
    <w:r w:rsidRPr="004D74D4">
      <w:rPr>
        <w:rFonts w:cstheme="minorHAnsi"/>
        <w:sz w:val="18"/>
        <w:szCs w:val="18"/>
      </w:rPr>
      <w:t xml:space="preserve"> </w:t>
    </w:r>
    <w:proofErr w:type="spellStart"/>
    <w:r w:rsidRPr="004D74D4">
      <w:rPr>
        <w:rFonts w:cstheme="minorHAnsi"/>
        <w:sz w:val="18"/>
        <w:szCs w:val="18"/>
      </w:rPr>
      <w:t>with</w:t>
    </w:r>
    <w:proofErr w:type="spellEnd"/>
    <w:r w:rsidRPr="004D74D4">
      <w:rPr>
        <w:rFonts w:cstheme="minorHAnsi"/>
        <w:sz w:val="18"/>
        <w:szCs w:val="18"/>
      </w:rPr>
      <w:t xml:space="preserve"> minimum </w:t>
    </w:r>
    <w:proofErr w:type="spellStart"/>
    <w:r w:rsidRPr="004D74D4">
      <w:rPr>
        <w:rFonts w:cstheme="minorHAnsi"/>
        <w:sz w:val="18"/>
        <w:szCs w:val="18"/>
      </w:rPr>
      <w:t>technical</w:t>
    </w:r>
    <w:proofErr w:type="spellEnd"/>
    <w:r w:rsidRPr="004D74D4">
      <w:rPr>
        <w:rFonts w:cstheme="minorHAnsi"/>
        <w:sz w:val="18"/>
        <w:szCs w:val="18"/>
      </w:rPr>
      <w:t xml:space="preserve"> </w:t>
    </w:r>
    <w:proofErr w:type="spellStart"/>
    <w:r w:rsidRPr="004D74D4">
      <w:rPr>
        <w:rFonts w:cstheme="minorHAnsi"/>
        <w:sz w:val="18"/>
        <w:szCs w:val="18"/>
      </w:rPr>
      <w:t>requirements</w:t>
    </w:r>
    <w:proofErr w:type="spellEnd"/>
    <w:r w:rsidRPr="004D74D4">
      <w:rPr>
        <w:rFonts w:cstheme="minorHAnsi"/>
        <w:sz w:val="18"/>
        <w:szCs w:val="18"/>
      </w:rPr>
      <w:t xml:space="preserve"> </w:t>
    </w:r>
    <w:proofErr w:type="spellStart"/>
    <w:r w:rsidRPr="004D74D4">
      <w:rPr>
        <w:rFonts w:cstheme="minorHAnsi"/>
        <w:sz w:val="18"/>
        <w:szCs w:val="18"/>
      </w:rPr>
      <w:t>of</w:t>
    </w:r>
    <w:proofErr w:type="spellEnd"/>
    <w:r w:rsidRPr="004D74D4">
      <w:rPr>
        <w:rFonts w:cstheme="minorHAnsi"/>
        <w:sz w:val="18"/>
        <w:szCs w:val="18"/>
      </w:rPr>
      <w:t xml:space="preserve"> </w:t>
    </w:r>
    <w:proofErr w:type="spellStart"/>
    <w:r w:rsidRPr="004D74D4">
      <w:rPr>
        <w:rFonts w:cstheme="minorHAnsi"/>
        <w:sz w:val="18"/>
        <w:szCs w:val="18"/>
      </w:rPr>
      <w:t>the</w:t>
    </w:r>
    <w:proofErr w:type="spellEnd"/>
    <w:r w:rsidRPr="004D74D4">
      <w:rPr>
        <w:rFonts w:cstheme="minorHAnsi"/>
        <w:sz w:val="18"/>
        <w:szCs w:val="18"/>
      </w:rPr>
      <w:t xml:space="preserve"> </w:t>
    </w:r>
    <w:proofErr w:type="spellStart"/>
    <w:r w:rsidRPr="004D74D4">
      <w:rPr>
        <w:rFonts w:cstheme="minorHAnsi"/>
        <w:sz w:val="18"/>
        <w:szCs w:val="18"/>
      </w:rPr>
      <w:t>offered</w:t>
    </w:r>
    <w:proofErr w:type="spellEnd"/>
    <w:r w:rsidRPr="004D74D4">
      <w:rPr>
        <w:rFonts w:cstheme="minorHAnsi"/>
        <w:sz w:val="18"/>
        <w:szCs w:val="18"/>
      </w:rPr>
      <w:t xml:space="preserve"> </w:t>
    </w:r>
    <w:proofErr w:type="spellStart"/>
    <w:r w:rsidRPr="004D74D4">
      <w:rPr>
        <w:rFonts w:cstheme="minorHAnsi"/>
        <w:sz w:val="18"/>
        <w:szCs w:val="18"/>
      </w:rPr>
      <w:t>equipment</w:t>
    </w:r>
    <w:proofErr w:type="spellEnd"/>
    <w:r w:rsidRPr="004D74D4">
      <w:rPr>
        <w:rFonts w:cstheme="minorHAnsi"/>
        <w:sz w:val="18"/>
        <w:szCs w:val="18"/>
      </w:rPr>
      <w:t xml:space="preserve"> (form No. 1</w:t>
    </w:r>
    <w:r w:rsidR="004D74D4">
      <w:rPr>
        <w:rFonts w:cstheme="minorHAnsi"/>
        <w:sz w:val="18"/>
        <w:szCs w:val="18"/>
      </w:rPr>
      <w:t>5</w:t>
    </w:r>
    <w:r w:rsidRPr="004D74D4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A7A1C"/>
    <w:multiLevelType w:val="hybridMultilevel"/>
    <w:tmpl w:val="83A60BB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24ECF"/>
    <w:multiLevelType w:val="hybridMultilevel"/>
    <w:tmpl w:val="C632E08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F7098"/>
    <w:multiLevelType w:val="hybridMultilevel"/>
    <w:tmpl w:val="A6B4CFC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45C2E"/>
    <w:multiLevelType w:val="hybridMultilevel"/>
    <w:tmpl w:val="D0363E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29A2"/>
    <w:multiLevelType w:val="hybridMultilevel"/>
    <w:tmpl w:val="863AE8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33A47"/>
    <w:multiLevelType w:val="hybridMultilevel"/>
    <w:tmpl w:val="7D28FF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D2AB0"/>
    <w:multiLevelType w:val="hybridMultilevel"/>
    <w:tmpl w:val="8B9423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020CA"/>
    <w:multiLevelType w:val="hybridMultilevel"/>
    <w:tmpl w:val="95B02D6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34D3D"/>
    <w:multiLevelType w:val="hybridMultilevel"/>
    <w:tmpl w:val="EC60B55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4B6C41"/>
    <w:multiLevelType w:val="hybridMultilevel"/>
    <w:tmpl w:val="F8CA26E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4426B"/>
    <w:multiLevelType w:val="hybridMultilevel"/>
    <w:tmpl w:val="8FF65A3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235EF"/>
    <w:multiLevelType w:val="hybridMultilevel"/>
    <w:tmpl w:val="C082BA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553E3"/>
    <w:multiLevelType w:val="hybridMultilevel"/>
    <w:tmpl w:val="5F7697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0"/>
  </w:num>
  <w:num w:numId="6">
    <w:abstractNumId w:val="34"/>
  </w:num>
  <w:num w:numId="7">
    <w:abstractNumId w:val="0"/>
  </w:num>
  <w:num w:numId="8">
    <w:abstractNumId w:val="11"/>
  </w:num>
  <w:num w:numId="9">
    <w:abstractNumId w:val="24"/>
  </w:num>
  <w:num w:numId="10">
    <w:abstractNumId w:val="3"/>
  </w:num>
  <w:num w:numId="11">
    <w:abstractNumId w:val="5"/>
  </w:num>
  <w:num w:numId="12">
    <w:abstractNumId w:val="20"/>
  </w:num>
  <w:num w:numId="13">
    <w:abstractNumId w:val="15"/>
  </w:num>
  <w:num w:numId="14">
    <w:abstractNumId w:val="7"/>
  </w:num>
  <w:num w:numId="15">
    <w:abstractNumId w:val="12"/>
  </w:num>
  <w:num w:numId="16">
    <w:abstractNumId w:val="41"/>
  </w:num>
  <w:num w:numId="17">
    <w:abstractNumId w:val="37"/>
  </w:num>
  <w:num w:numId="18">
    <w:abstractNumId w:val="35"/>
  </w:num>
  <w:num w:numId="19">
    <w:abstractNumId w:val="42"/>
  </w:num>
  <w:num w:numId="20">
    <w:abstractNumId w:val="26"/>
  </w:num>
  <w:num w:numId="21">
    <w:abstractNumId w:val="14"/>
  </w:num>
  <w:num w:numId="22">
    <w:abstractNumId w:val="27"/>
  </w:num>
  <w:num w:numId="23">
    <w:abstractNumId w:val="43"/>
  </w:num>
  <w:num w:numId="24">
    <w:abstractNumId w:val="22"/>
  </w:num>
  <w:num w:numId="25">
    <w:abstractNumId w:val="32"/>
  </w:num>
  <w:num w:numId="26">
    <w:abstractNumId w:val="44"/>
  </w:num>
  <w:num w:numId="27">
    <w:abstractNumId w:val="39"/>
  </w:num>
  <w:num w:numId="28">
    <w:abstractNumId w:val="16"/>
  </w:num>
  <w:num w:numId="29">
    <w:abstractNumId w:val="8"/>
  </w:num>
  <w:num w:numId="30">
    <w:abstractNumId w:val="10"/>
  </w:num>
  <w:num w:numId="31">
    <w:abstractNumId w:val="29"/>
  </w:num>
  <w:num w:numId="32">
    <w:abstractNumId w:val="2"/>
  </w:num>
  <w:num w:numId="33">
    <w:abstractNumId w:val="9"/>
  </w:num>
  <w:num w:numId="34">
    <w:abstractNumId w:val="36"/>
  </w:num>
  <w:num w:numId="35">
    <w:abstractNumId w:val="25"/>
  </w:num>
  <w:num w:numId="36">
    <w:abstractNumId w:val="6"/>
  </w:num>
  <w:num w:numId="37">
    <w:abstractNumId w:val="18"/>
  </w:num>
  <w:num w:numId="38">
    <w:abstractNumId w:val="13"/>
  </w:num>
  <w:num w:numId="39">
    <w:abstractNumId w:val="33"/>
  </w:num>
  <w:num w:numId="40">
    <w:abstractNumId w:val="17"/>
  </w:num>
  <w:num w:numId="41">
    <w:abstractNumId w:val="31"/>
  </w:num>
  <w:num w:numId="42">
    <w:abstractNumId w:val="4"/>
  </w:num>
  <w:num w:numId="43">
    <w:abstractNumId w:val="1"/>
  </w:num>
  <w:num w:numId="44">
    <w:abstractNumId w:val="28"/>
  </w:num>
  <w:num w:numId="45">
    <w:abstractNumId w:val="3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PDWgAoWybYLQAAAA=="/>
  </w:docVars>
  <w:rsids>
    <w:rsidRoot w:val="008768FA"/>
    <w:rsid w:val="0001437A"/>
    <w:rsid w:val="00022E32"/>
    <w:rsid w:val="00035E3D"/>
    <w:rsid w:val="0004397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909A2"/>
    <w:rsid w:val="000911C8"/>
    <w:rsid w:val="00095136"/>
    <w:rsid w:val="000A4293"/>
    <w:rsid w:val="000A4D39"/>
    <w:rsid w:val="000A7447"/>
    <w:rsid w:val="000B304D"/>
    <w:rsid w:val="000B7940"/>
    <w:rsid w:val="000C03CF"/>
    <w:rsid w:val="000C6C08"/>
    <w:rsid w:val="000E0403"/>
    <w:rsid w:val="000E4608"/>
    <w:rsid w:val="000F023A"/>
    <w:rsid w:val="001049B2"/>
    <w:rsid w:val="00112EC4"/>
    <w:rsid w:val="001131C7"/>
    <w:rsid w:val="00113B27"/>
    <w:rsid w:val="0011423D"/>
    <w:rsid w:val="00115AB4"/>
    <w:rsid w:val="00115AEC"/>
    <w:rsid w:val="001221F2"/>
    <w:rsid w:val="00136561"/>
    <w:rsid w:val="00144E95"/>
    <w:rsid w:val="00145B34"/>
    <w:rsid w:val="0014632B"/>
    <w:rsid w:val="0015089F"/>
    <w:rsid w:val="001545F4"/>
    <w:rsid w:val="00156C39"/>
    <w:rsid w:val="00175549"/>
    <w:rsid w:val="00186B45"/>
    <w:rsid w:val="001979E6"/>
    <w:rsid w:val="001B0B71"/>
    <w:rsid w:val="001C254F"/>
    <w:rsid w:val="001D0F50"/>
    <w:rsid w:val="001D6374"/>
    <w:rsid w:val="001E5515"/>
    <w:rsid w:val="002048FB"/>
    <w:rsid w:val="00210E90"/>
    <w:rsid w:val="00233848"/>
    <w:rsid w:val="00261480"/>
    <w:rsid w:val="00267BF4"/>
    <w:rsid w:val="00270F53"/>
    <w:rsid w:val="002734B8"/>
    <w:rsid w:val="0028501F"/>
    <w:rsid w:val="002862FC"/>
    <w:rsid w:val="00292D97"/>
    <w:rsid w:val="00297C25"/>
    <w:rsid w:val="002B1803"/>
    <w:rsid w:val="002B27C2"/>
    <w:rsid w:val="002D3C9B"/>
    <w:rsid w:val="002D4338"/>
    <w:rsid w:val="002D4B0F"/>
    <w:rsid w:val="002D524C"/>
    <w:rsid w:val="002E6350"/>
    <w:rsid w:val="002F31A8"/>
    <w:rsid w:val="003071BE"/>
    <w:rsid w:val="0031014D"/>
    <w:rsid w:val="003113D1"/>
    <w:rsid w:val="00314680"/>
    <w:rsid w:val="00314F63"/>
    <w:rsid w:val="00315DB8"/>
    <w:rsid w:val="00321040"/>
    <w:rsid w:val="003349F5"/>
    <w:rsid w:val="0033543C"/>
    <w:rsid w:val="00340A16"/>
    <w:rsid w:val="00354656"/>
    <w:rsid w:val="003565A6"/>
    <w:rsid w:val="00366983"/>
    <w:rsid w:val="00370B66"/>
    <w:rsid w:val="003727D3"/>
    <w:rsid w:val="003737B0"/>
    <w:rsid w:val="00373908"/>
    <w:rsid w:val="00394387"/>
    <w:rsid w:val="0039640B"/>
    <w:rsid w:val="00397452"/>
    <w:rsid w:val="003978D5"/>
    <w:rsid w:val="003A2F91"/>
    <w:rsid w:val="003A3333"/>
    <w:rsid w:val="003A4484"/>
    <w:rsid w:val="003A7999"/>
    <w:rsid w:val="003B0EE4"/>
    <w:rsid w:val="003B5C4D"/>
    <w:rsid w:val="003D06DA"/>
    <w:rsid w:val="003D0872"/>
    <w:rsid w:val="003E48D7"/>
    <w:rsid w:val="003E7387"/>
    <w:rsid w:val="003F7B48"/>
    <w:rsid w:val="00400A7E"/>
    <w:rsid w:val="00400F42"/>
    <w:rsid w:val="00406923"/>
    <w:rsid w:val="00406F12"/>
    <w:rsid w:val="00407A3F"/>
    <w:rsid w:val="00407D83"/>
    <w:rsid w:val="0041232C"/>
    <w:rsid w:val="0041334E"/>
    <w:rsid w:val="00416317"/>
    <w:rsid w:val="00420FFF"/>
    <w:rsid w:val="00435749"/>
    <w:rsid w:val="004357AE"/>
    <w:rsid w:val="00442550"/>
    <w:rsid w:val="00443A26"/>
    <w:rsid w:val="00453F77"/>
    <w:rsid w:val="00472C17"/>
    <w:rsid w:val="004734AD"/>
    <w:rsid w:val="00477B9A"/>
    <w:rsid w:val="00485358"/>
    <w:rsid w:val="004A1BE9"/>
    <w:rsid w:val="004A47CE"/>
    <w:rsid w:val="004A6500"/>
    <w:rsid w:val="004C06AF"/>
    <w:rsid w:val="004D74D4"/>
    <w:rsid w:val="004E305E"/>
    <w:rsid w:val="004F0B35"/>
    <w:rsid w:val="00503776"/>
    <w:rsid w:val="0051265A"/>
    <w:rsid w:val="0051499C"/>
    <w:rsid w:val="00515371"/>
    <w:rsid w:val="00535065"/>
    <w:rsid w:val="00543848"/>
    <w:rsid w:val="00546333"/>
    <w:rsid w:val="005657ED"/>
    <w:rsid w:val="00571355"/>
    <w:rsid w:val="00571E7B"/>
    <w:rsid w:val="00573D3E"/>
    <w:rsid w:val="0057701E"/>
    <w:rsid w:val="00577C74"/>
    <w:rsid w:val="00583457"/>
    <w:rsid w:val="00585E1F"/>
    <w:rsid w:val="005904B4"/>
    <w:rsid w:val="00594D56"/>
    <w:rsid w:val="005A0B78"/>
    <w:rsid w:val="005A2478"/>
    <w:rsid w:val="005A3352"/>
    <w:rsid w:val="005B2733"/>
    <w:rsid w:val="005B6A28"/>
    <w:rsid w:val="005C3C92"/>
    <w:rsid w:val="005C5CF7"/>
    <w:rsid w:val="005D5596"/>
    <w:rsid w:val="005E2F42"/>
    <w:rsid w:val="005E3DFD"/>
    <w:rsid w:val="005E5BAE"/>
    <w:rsid w:val="005F3704"/>
    <w:rsid w:val="005F5C7D"/>
    <w:rsid w:val="0060060D"/>
    <w:rsid w:val="006033CC"/>
    <w:rsid w:val="00605F33"/>
    <w:rsid w:val="00612CBE"/>
    <w:rsid w:val="00613B52"/>
    <w:rsid w:val="00614D67"/>
    <w:rsid w:val="00626D21"/>
    <w:rsid w:val="00641161"/>
    <w:rsid w:val="00651849"/>
    <w:rsid w:val="006518AF"/>
    <w:rsid w:val="00661092"/>
    <w:rsid w:val="00670CD0"/>
    <w:rsid w:val="006722DE"/>
    <w:rsid w:val="006733E5"/>
    <w:rsid w:val="006771DE"/>
    <w:rsid w:val="00681CA1"/>
    <w:rsid w:val="00684361"/>
    <w:rsid w:val="00690E50"/>
    <w:rsid w:val="00697FBB"/>
    <w:rsid w:val="006A2143"/>
    <w:rsid w:val="006B36B5"/>
    <w:rsid w:val="006C0F27"/>
    <w:rsid w:val="006D0DFA"/>
    <w:rsid w:val="006D25F2"/>
    <w:rsid w:val="006D5969"/>
    <w:rsid w:val="006E43F8"/>
    <w:rsid w:val="006E4867"/>
    <w:rsid w:val="00700668"/>
    <w:rsid w:val="00705424"/>
    <w:rsid w:val="00705756"/>
    <w:rsid w:val="00706276"/>
    <w:rsid w:val="00717267"/>
    <w:rsid w:val="00722758"/>
    <w:rsid w:val="00727EA6"/>
    <w:rsid w:val="00730EF0"/>
    <w:rsid w:val="0073110E"/>
    <w:rsid w:val="00750188"/>
    <w:rsid w:val="0076160C"/>
    <w:rsid w:val="007646D3"/>
    <w:rsid w:val="00766101"/>
    <w:rsid w:val="007675A6"/>
    <w:rsid w:val="00771222"/>
    <w:rsid w:val="00776803"/>
    <w:rsid w:val="00784DC2"/>
    <w:rsid w:val="007A1277"/>
    <w:rsid w:val="007A29F9"/>
    <w:rsid w:val="007A5DC8"/>
    <w:rsid w:val="007B1FA3"/>
    <w:rsid w:val="007B7C7C"/>
    <w:rsid w:val="007C5ABD"/>
    <w:rsid w:val="007F2827"/>
    <w:rsid w:val="007F4800"/>
    <w:rsid w:val="007F7260"/>
    <w:rsid w:val="00805DC3"/>
    <w:rsid w:val="00816D89"/>
    <w:rsid w:val="0081753C"/>
    <w:rsid w:val="00830EF0"/>
    <w:rsid w:val="00832280"/>
    <w:rsid w:val="008465FD"/>
    <w:rsid w:val="00856D7A"/>
    <w:rsid w:val="00860652"/>
    <w:rsid w:val="008641A2"/>
    <w:rsid w:val="0086584D"/>
    <w:rsid w:val="008768FA"/>
    <w:rsid w:val="008962E4"/>
    <w:rsid w:val="008A3516"/>
    <w:rsid w:val="008A59EC"/>
    <w:rsid w:val="008B1FDF"/>
    <w:rsid w:val="008B6510"/>
    <w:rsid w:val="008D30BE"/>
    <w:rsid w:val="008F344D"/>
    <w:rsid w:val="00914A19"/>
    <w:rsid w:val="00915262"/>
    <w:rsid w:val="009308DD"/>
    <w:rsid w:val="00942B20"/>
    <w:rsid w:val="009477FB"/>
    <w:rsid w:val="00957BB7"/>
    <w:rsid w:val="0096523F"/>
    <w:rsid w:val="00965B6C"/>
    <w:rsid w:val="00965E9E"/>
    <w:rsid w:val="00965F25"/>
    <w:rsid w:val="009831EE"/>
    <w:rsid w:val="00986A47"/>
    <w:rsid w:val="009915A0"/>
    <w:rsid w:val="009A312D"/>
    <w:rsid w:val="009A33C7"/>
    <w:rsid w:val="009A5396"/>
    <w:rsid w:val="009E4695"/>
    <w:rsid w:val="009E74B9"/>
    <w:rsid w:val="009E7B5D"/>
    <w:rsid w:val="009F60D4"/>
    <w:rsid w:val="00A008EC"/>
    <w:rsid w:val="00A00EB7"/>
    <w:rsid w:val="00A01FE0"/>
    <w:rsid w:val="00A02D77"/>
    <w:rsid w:val="00A031F3"/>
    <w:rsid w:val="00A05A63"/>
    <w:rsid w:val="00A12EB8"/>
    <w:rsid w:val="00A17E54"/>
    <w:rsid w:val="00A3250F"/>
    <w:rsid w:val="00A47DF5"/>
    <w:rsid w:val="00A531EE"/>
    <w:rsid w:val="00A54905"/>
    <w:rsid w:val="00A6145E"/>
    <w:rsid w:val="00A6363A"/>
    <w:rsid w:val="00A64BA9"/>
    <w:rsid w:val="00A660BF"/>
    <w:rsid w:val="00A667FC"/>
    <w:rsid w:val="00A80347"/>
    <w:rsid w:val="00A80B38"/>
    <w:rsid w:val="00A817A7"/>
    <w:rsid w:val="00A81CF5"/>
    <w:rsid w:val="00A84500"/>
    <w:rsid w:val="00A90493"/>
    <w:rsid w:val="00A9198D"/>
    <w:rsid w:val="00A950D7"/>
    <w:rsid w:val="00A964AC"/>
    <w:rsid w:val="00AB1E04"/>
    <w:rsid w:val="00AC0D51"/>
    <w:rsid w:val="00AC6D52"/>
    <w:rsid w:val="00AE5F18"/>
    <w:rsid w:val="00AE7295"/>
    <w:rsid w:val="00AF39A7"/>
    <w:rsid w:val="00B066C3"/>
    <w:rsid w:val="00B11AE3"/>
    <w:rsid w:val="00B22946"/>
    <w:rsid w:val="00B51328"/>
    <w:rsid w:val="00B5495B"/>
    <w:rsid w:val="00B74ED9"/>
    <w:rsid w:val="00B80D6F"/>
    <w:rsid w:val="00B87089"/>
    <w:rsid w:val="00B9331D"/>
    <w:rsid w:val="00BA320F"/>
    <w:rsid w:val="00BB7E5C"/>
    <w:rsid w:val="00BC1026"/>
    <w:rsid w:val="00BC2DD8"/>
    <w:rsid w:val="00BC38E3"/>
    <w:rsid w:val="00BC5259"/>
    <w:rsid w:val="00BC52A1"/>
    <w:rsid w:val="00BC6931"/>
    <w:rsid w:val="00BD5C6E"/>
    <w:rsid w:val="00BF0822"/>
    <w:rsid w:val="00BF2F50"/>
    <w:rsid w:val="00BF6351"/>
    <w:rsid w:val="00C0172E"/>
    <w:rsid w:val="00C020E2"/>
    <w:rsid w:val="00C16290"/>
    <w:rsid w:val="00C2299F"/>
    <w:rsid w:val="00C25616"/>
    <w:rsid w:val="00C26E6A"/>
    <w:rsid w:val="00C30F97"/>
    <w:rsid w:val="00C43797"/>
    <w:rsid w:val="00C5122D"/>
    <w:rsid w:val="00C53AA5"/>
    <w:rsid w:val="00C567C0"/>
    <w:rsid w:val="00C67066"/>
    <w:rsid w:val="00C81220"/>
    <w:rsid w:val="00C818B3"/>
    <w:rsid w:val="00C96080"/>
    <w:rsid w:val="00CA14D2"/>
    <w:rsid w:val="00CA3445"/>
    <w:rsid w:val="00CA39BF"/>
    <w:rsid w:val="00CA4BD4"/>
    <w:rsid w:val="00CA6D64"/>
    <w:rsid w:val="00CC24AB"/>
    <w:rsid w:val="00CD1ADB"/>
    <w:rsid w:val="00CD4124"/>
    <w:rsid w:val="00CD44D3"/>
    <w:rsid w:val="00CD4641"/>
    <w:rsid w:val="00CD4D2A"/>
    <w:rsid w:val="00D01A6C"/>
    <w:rsid w:val="00D14593"/>
    <w:rsid w:val="00D16D8D"/>
    <w:rsid w:val="00D20E12"/>
    <w:rsid w:val="00D24AAE"/>
    <w:rsid w:val="00D274A5"/>
    <w:rsid w:val="00D321BB"/>
    <w:rsid w:val="00D37485"/>
    <w:rsid w:val="00D44F98"/>
    <w:rsid w:val="00D51F51"/>
    <w:rsid w:val="00D533C0"/>
    <w:rsid w:val="00D600B4"/>
    <w:rsid w:val="00D65388"/>
    <w:rsid w:val="00D709D0"/>
    <w:rsid w:val="00D77B6F"/>
    <w:rsid w:val="00DB3112"/>
    <w:rsid w:val="00DB5803"/>
    <w:rsid w:val="00DC28D7"/>
    <w:rsid w:val="00DC5617"/>
    <w:rsid w:val="00DD5852"/>
    <w:rsid w:val="00DD5C77"/>
    <w:rsid w:val="00E17780"/>
    <w:rsid w:val="00E240AC"/>
    <w:rsid w:val="00E3229B"/>
    <w:rsid w:val="00E52927"/>
    <w:rsid w:val="00E557CC"/>
    <w:rsid w:val="00E74207"/>
    <w:rsid w:val="00E74D01"/>
    <w:rsid w:val="00E87A1D"/>
    <w:rsid w:val="00E9124A"/>
    <w:rsid w:val="00E95327"/>
    <w:rsid w:val="00E97EC8"/>
    <w:rsid w:val="00EA1924"/>
    <w:rsid w:val="00EC1584"/>
    <w:rsid w:val="00EE1987"/>
    <w:rsid w:val="00F0444F"/>
    <w:rsid w:val="00F11CA8"/>
    <w:rsid w:val="00F13656"/>
    <w:rsid w:val="00F274D2"/>
    <w:rsid w:val="00F3634E"/>
    <w:rsid w:val="00F370D2"/>
    <w:rsid w:val="00F559FA"/>
    <w:rsid w:val="00F80501"/>
    <w:rsid w:val="00F8250A"/>
    <w:rsid w:val="00F847D0"/>
    <w:rsid w:val="00F85E08"/>
    <w:rsid w:val="00FA15A0"/>
    <w:rsid w:val="00FA3F9B"/>
    <w:rsid w:val="00FA6BE1"/>
    <w:rsid w:val="00FB77A2"/>
    <w:rsid w:val="00FC2668"/>
    <w:rsid w:val="00FC45B1"/>
    <w:rsid w:val="00FC647C"/>
    <w:rsid w:val="00FD0FB5"/>
    <w:rsid w:val="00FE14F8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4</cp:revision>
  <dcterms:created xsi:type="dcterms:W3CDTF">2022-01-07T16:40:00Z</dcterms:created>
  <dcterms:modified xsi:type="dcterms:W3CDTF">2022-01-13T11:28:00Z</dcterms:modified>
</cp:coreProperties>
</file>